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7A5" w:rsidRDefault="00BE6D62">
      <w:r>
        <w:t xml:space="preserve">Монография доцента кафедры истории журналистики СПБГУ, канд. </w:t>
      </w:r>
      <w:proofErr w:type="spellStart"/>
      <w:r>
        <w:t>филол</w:t>
      </w:r>
      <w:proofErr w:type="spellEnd"/>
      <w:r>
        <w:t xml:space="preserve">. наук Алексеева Константина Александровича «Дореволюционная спортивная журналистика России (история и традиции)» посвящена истории возникновения и развития спортивной журналистики в России в XIX </w:t>
      </w:r>
      <w:r>
        <w:t>–</w:t>
      </w:r>
      <w:r>
        <w:t xml:space="preserve"> начале ХХ века, и в ней впервые обобщенно представлен исторический опыт типологизации, организации и функционирования системы спортивной журналистики России в период, который прежде не привлекал пристального внимания исследователей.</w:t>
      </w:r>
      <w:r>
        <w:t xml:space="preserve"> Автор </w:t>
      </w:r>
      <w:r>
        <w:t>прослежив</w:t>
      </w:r>
      <w:r>
        <w:t>ает</w:t>
      </w:r>
      <w:r>
        <w:t xml:space="preserve"> процессы формирования, развития и угасания дореволюционной спортивной журналистики как закономерные и многомерные явления. Представлены ведущие издания спортивной прессы и их деятели, охарактеризованы условия и специфика труда сотрудников печати в сфере спорта, обозначены основные вопросы, тенденции и проблемы спортивной журналистики.</w:t>
      </w:r>
      <w:bookmarkStart w:id="0" w:name="_GoBack"/>
      <w:bookmarkEnd w:id="0"/>
    </w:p>
    <w:sectPr w:rsidR="0086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62"/>
    <w:rsid w:val="008617A5"/>
    <w:rsid w:val="00BE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4D18"/>
  <w15:chartTrackingRefBased/>
  <w15:docId w15:val="{9ACEDB31-C484-46E5-9DB2-8280F1DB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Валеріївна Яковенко</dc:creator>
  <cp:keywords/>
  <dc:description/>
  <cp:lastModifiedBy>Карина Валеріївна Яковенко</cp:lastModifiedBy>
  <cp:revision>2</cp:revision>
  <dcterms:created xsi:type="dcterms:W3CDTF">2024-03-15T11:34:00Z</dcterms:created>
  <dcterms:modified xsi:type="dcterms:W3CDTF">2024-03-15T11:35:00Z</dcterms:modified>
</cp:coreProperties>
</file>