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2BDE" w:rsidRPr="00B12BDE" w:rsidRDefault="00B12BDE" w:rsidP="00B12BDE">
      <w:pPr>
        <w:shd w:val="clear" w:color="auto" w:fill="F4F4F4"/>
        <w:spacing w:before="90" w:after="90" w:line="240" w:lineRule="auto"/>
        <w:jc w:val="center"/>
        <w:rPr>
          <w:rFonts w:ascii="Arial" w:eastAsia="Times New Roman" w:hAnsi="Arial" w:cs="Arial"/>
          <w:color w:val="212529"/>
          <w:sz w:val="24"/>
          <w:szCs w:val="24"/>
          <w:lang/>
        </w:rPr>
      </w:pPr>
      <w:r w:rsidRPr="00B12BDE">
        <w:rPr>
          <w:rFonts w:ascii="var(--bs-font-sans-serif)" w:eastAsia="Times New Roman" w:hAnsi="var(--bs-font-sans-serif)" w:cs="Arial"/>
          <w:b/>
          <w:bCs/>
          <w:color w:val="FF0000"/>
          <w:sz w:val="30"/>
          <w:szCs w:val="30"/>
          <w:lang/>
        </w:rPr>
        <w:t>Особенности работы психолога в ДОУ</w:t>
      </w:r>
      <w:r>
        <w:rPr>
          <w:rFonts w:ascii="Arial" w:eastAsia="Times New Roman" w:hAnsi="Arial" w:cs="Arial"/>
          <w:color w:val="FF0000"/>
          <w:sz w:val="30"/>
          <w:szCs w:val="30"/>
          <w:lang/>
        </w:rPr>
        <w:t> (отчет о </w:t>
      </w:r>
      <w:bookmarkStart w:id="0" w:name="_GoBack"/>
      <w:bookmarkEnd w:id="0"/>
      <w:r w:rsidRPr="00B12BDE">
        <w:rPr>
          <w:rFonts w:ascii="Arial" w:eastAsia="Times New Roman" w:hAnsi="Arial" w:cs="Arial"/>
          <w:color w:val="FF0000"/>
          <w:sz w:val="30"/>
          <w:szCs w:val="30"/>
          <w:lang/>
        </w:rPr>
        <w:t>практике)</w:t>
      </w:r>
    </w:p>
    <w:p w:rsidR="00B12BDE" w:rsidRPr="00B12BDE" w:rsidRDefault="00B12BDE" w:rsidP="00B12BDE">
      <w:pPr>
        <w:shd w:val="clear" w:color="auto" w:fill="F4F4F4"/>
        <w:spacing w:before="90" w:after="90" w:line="240" w:lineRule="auto"/>
        <w:jc w:val="center"/>
        <w:rPr>
          <w:rFonts w:ascii="Arial" w:eastAsia="Times New Roman" w:hAnsi="Arial" w:cs="Arial"/>
          <w:color w:val="212529"/>
          <w:sz w:val="24"/>
          <w:szCs w:val="24"/>
          <w:lang/>
        </w:rPr>
      </w:pPr>
      <w:r w:rsidRPr="00B12BDE">
        <w:rPr>
          <w:rFonts w:ascii="Arial" w:eastAsia="Times New Roman" w:hAnsi="Arial" w:cs="Arial"/>
          <w:color w:val="0000FF"/>
          <w:sz w:val="30"/>
          <w:szCs w:val="30"/>
          <w:lang/>
        </w:rPr>
        <w:t>Введение.                                                                                                                                                                              </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1"/>
          <w:szCs w:val="21"/>
          <w:lang/>
        </w:rPr>
        <w:t>Учебная практика была пройдена Ветряк Натальей Владимировной, студенткой направления подготовки психологии Современной Гуманитарной Академии. Учебная практика проходила на базе Муниципального бюджетного дошкольного образовательного учреждения «Детский сад № 33» который находится по адресу: г. Славгород, ул. Л. Толстого 169.</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1"/>
          <w:szCs w:val="21"/>
          <w:lang/>
        </w:rPr>
        <w:t>Практика проходила с 1 сентября 2014 года по 14 сентября 2014 года. Продолжительность учебной практики: две недели, что составляет 80 часов.</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1"/>
          <w:szCs w:val="21"/>
          <w:lang/>
        </w:rPr>
        <w:t>Тема учебной практики «Особенности работы психолога в дошкольном общеобразовательном учреждении». В настоящее время каждое дошкольное учреждение имеет в своем штате педагога-психолога. Главной задачей деятельности психолога в дошкольном учреждении является обеспечение психического здоровья и эмоционального благополучия воспитанников, контроль над процессом организации наилучших условий, способствующих развитию возрастных и индивидуальных возможностей детей. Вся деятельность психолога должна быть направлена на благо ребенка. Так как дети дошкольного возраста не способны самостоятельно выявить в себе потребность в помощи профессионального психолога. А не оказание ребенку психологической помощи способно спровоцировать развитие неврозов, других нарушений психики и его поведения.</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1"/>
          <w:szCs w:val="21"/>
          <w:lang/>
        </w:rPr>
        <w:t>Каждый психолог дошкольного учреждения должен стремиться к тому, чтобы пребывание ребенка в детском саду было удобным и комфортным, главным образом для психики ребенка, его общих и индивидуальных особенностей развития. Психологу дошкольного учреждения необходимо помогать воспитателям и родителям в поиске и объяснении скрытые причины возникающих детских неудач, поступков и поведения. Психолог осуществляет контроль над детьми, психологическое состояние которых находятся «на грани нормы», для того чтобы совместно с родителями и сотрудниками дошкольного учреждения оказать им помощь в преодолении возникающих проблем, еще до момента поступления в школу.</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1"/>
          <w:szCs w:val="21"/>
          <w:lang/>
        </w:rPr>
        <w:t>При организации и осуществлении задач, направленных на организацию психологического сопровождения в деятельности психолога дошкольного общеобразовательного учреждения могут появиться некоторые сложности. К основным проблемам можно отнести оптимизацию психологического сопровождения дошкольного учреждения по различным направлениям деятельности психолога. А так же появление сложностей из-за увеличения количества воспитанников, которые нуждаются в комплексном психологическом сопровождении в рамках дошкольного общеобразовательного учреждения. Возникают проблемы и при комплектации профпригодности педагогического персонала, при учете низкой оплаты труда, появлением быстрого профессионального выгорания и эмоциональных перегрузок. Актуальность изучаемой темы заключается в преодолении проблем в работе, поиске способов решения задач, которые поставлены перед психологом дошкольного учреждения.</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1"/>
          <w:szCs w:val="21"/>
          <w:lang/>
        </w:rPr>
        <w:t>Цель учебной практики: выявить особенности работы психолога в рамках дошкольного общеобразовательного учреждения.</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1"/>
          <w:szCs w:val="21"/>
          <w:lang/>
        </w:rPr>
        <w:t>В ходе практики были поставлены и выполнены следующие задачи:</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1"/>
          <w:szCs w:val="21"/>
          <w:lang/>
        </w:rPr>
        <w:t>1) изучить основные направления деятельности психолога в дошкольном учреждении;</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1"/>
          <w:szCs w:val="21"/>
          <w:lang/>
        </w:rPr>
        <w:t>2) осуществить наблюдение за проведением психологического просвещения сотрудников дошкольного учреждения и родителей воспитанников;</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1"/>
          <w:szCs w:val="21"/>
          <w:lang/>
        </w:rPr>
        <w:t>3) расширить понимания сущности и социальной значимости будущей профессии.</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1"/>
          <w:szCs w:val="21"/>
          <w:lang/>
        </w:rPr>
        <w:t>Прохождение практики в детском саду №33 позволило составить общее преставление о процессе функционирования дошкольного общеобразовательного учреждения в целом. Осуществляя деятельность совместно с психологом ДОУ появилась возможность более подробно познакомиться с социально-психологическом климатом в организации, который оказывает существенное воздействие на социальное развитие всей организации.</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1"/>
          <w:szCs w:val="21"/>
          <w:lang/>
        </w:rPr>
        <w:t>Затруднений и проблем в процессе прохождения практики не возникло.</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4"/>
          <w:szCs w:val="24"/>
          <w:lang/>
        </w:rPr>
        <w:t> </w:t>
      </w:r>
    </w:p>
    <w:p w:rsidR="00B12BDE" w:rsidRPr="00B12BDE" w:rsidRDefault="00B12BDE" w:rsidP="00B12BDE">
      <w:pPr>
        <w:pBdr>
          <w:bottom w:val="single" w:sz="6" w:space="0" w:color="D6DDB9"/>
        </w:pBdr>
        <w:shd w:val="clear" w:color="auto" w:fill="F4F4F4"/>
        <w:spacing w:before="120" w:after="120" w:line="528" w:lineRule="atLeast"/>
        <w:outlineLvl w:val="0"/>
        <w:rPr>
          <w:rFonts w:ascii="var(--bs-font-sans-serif)" w:eastAsia="Times New Roman" w:hAnsi="var(--bs-font-sans-serif)" w:cs="Times New Roman"/>
          <w:b/>
          <w:bCs/>
          <w:color w:val="212529"/>
          <w:kern w:val="36"/>
          <w:sz w:val="44"/>
          <w:szCs w:val="44"/>
          <w:lang/>
        </w:rPr>
      </w:pPr>
      <w:r w:rsidRPr="00B12BDE">
        <w:rPr>
          <w:rFonts w:ascii="var(--bs-font-sans-serif)" w:eastAsia="Times New Roman" w:hAnsi="var(--bs-font-sans-serif)" w:cs="Times New Roman"/>
          <w:b/>
          <w:bCs/>
          <w:color w:val="FF0000"/>
          <w:kern w:val="36"/>
          <w:sz w:val="33"/>
          <w:szCs w:val="33"/>
          <w:lang/>
        </w:rPr>
        <w:lastRenderedPageBreak/>
        <w:t>Основная часть.</w:t>
      </w:r>
    </w:p>
    <w:p w:rsidR="00B12BDE" w:rsidRPr="00B12BDE" w:rsidRDefault="00B12BDE" w:rsidP="00B12BDE">
      <w:pPr>
        <w:pBdr>
          <w:bottom w:val="single" w:sz="6" w:space="0" w:color="D6DDB9"/>
        </w:pBdr>
        <w:shd w:val="clear" w:color="auto" w:fill="F4F4F4"/>
        <w:spacing w:before="120" w:after="120" w:line="240" w:lineRule="auto"/>
        <w:outlineLvl w:val="1"/>
        <w:rPr>
          <w:rFonts w:ascii="var(--bs-font-sans-serif)" w:eastAsia="Times New Roman" w:hAnsi="var(--bs-font-sans-serif)" w:cs="Times New Roman"/>
          <w:b/>
          <w:bCs/>
          <w:color w:val="212529"/>
          <w:sz w:val="32"/>
          <w:szCs w:val="32"/>
          <w:lang/>
        </w:rPr>
      </w:pPr>
      <w:r w:rsidRPr="00B12BDE">
        <w:rPr>
          <w:rFonts w:ascii="var(--bs-font-sans-serif)" w:eastAsia="Times New Roman" w:hAnsi="var(--bs-font-sans-serif)" w:cs="Times New Roman"/>
          <w:b/>
          <w:bCs/>
          <w:color w:val="0000FF"/>
          <w:sz w:val="27"/>
          <w:szCs w:val="27"/>
          <w:lang/>
        </w:rPr>
        <w:t>1 Психологическая служба в ДОУ.</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1"/>
          <w:szCs w:val="21"/>
          <w:lang/>
        </w:rPr>
        <w:t>Деятельность психолога дошкольного учреждения главным образом направлена на поддержание психического, соматического и социального благополучия воспитанников. Определенное значение на это оказывает кадровый состав дошкольного учреждения и его материальное оснащение.</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1"/>
          <w:szCs w:val="21"/>
          <w:lang/>
        </w:rPr>
        <w:t>Руководство деятельностью дошкольного учреждения № 33 осуществляет заведующая Дугина Ирина Викторовна. Старший воспитатель: Богомолова Елена Александровна. Психолог: Анисимова Татьяна Анатольевна.</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1"/>
          <w:szCs w:val="21"/>
          <w:lang/>
        </w:rPr>
        <w:t>Количество детей, посещающих детский сад, составляет 224 человека. В детском саду функционирует 9 групп дневного пребывания, в том числе:</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1"/>
          <w:szCs w:val="21"/>
          <w:lang/>
        </w:rPr>
        <w:t>1 группа младшего дошкольного возраста с 2 до 3 лет.</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1"/>
          <w:szCs w:val="21"/>
          <w:lang/>
        </w:rPr>
        <w:t>8 групп дошкольного возраста с 3 до 7 лет, в состав которых входят 2 младшие группы, 2 средние группы, 2 старшие группы, 2подготовительные группы.</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1"/>
          <w:szCs w:val="21"/>
          <w:lang/>
        </w:rPr>
        <w:t>Воспитанников детского сада №33 составляют дети, проживающие в семьях различного социального статуса – рабочих (65%), служащих (20%), предпринимателей (15%).                        Главной целью деятельности психолога в дошкольном учреждении, является обеспечение психологического, личного и индивидуального развития детей дошкольного возраста. Психолог создает условия для обеспечения психологической готовности к обучению, для социальной адаптации детей раннего возраста, которые поступают в дошкольное учреждение, а так же создает психологическую безопасность для всех участников образовательного процесса.</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1"/>
          <w:szCs w:val="21"/>
          <w:lang/>
        </w:rPr>
        <w:t>Из основной цели деятельности психолога дошкольного учреждения, вытекают следующие задачи:</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1"/>
          <w:szCs w:val="21"/>
          <w:lang/>
        </w:rPr>
        <w:t>- устранять проблемы в развитии ребенка, еще на стадии их зарождения;</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1"/>
          <w:szCs w:val="21"/>
          <w:lang/>
        </w:rPr>
        <w:t>- оказывать помощь дошкольнику в решении наиболее важных задач развития, воспитания и социализации;</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1"/>
          <w:szCs w:val="21"/>
          <w:lang/>
        </w:rPr>
        <w:t>- способствовать развитию психолого-педагогической культуры воспитанников, родителей и педагогов;</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1"/>
          <w:szCs w:val="21"/>
          <w:lang/>
        </w:rPr>
        <w:t>- обеспечивать психологическое сопровождение выбранных педагогами образовательных программ.</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1"/>
          <w:szCs w:val="21"/>
          <w:lang/>
        </w:rPr>
        <w:t>В процессе прохождения практики было выявлено, что в дошкольном учреждении созданы условия, направленные на обеспечение развития личности ребенка и его деятельности. Имеется физкультурный и музыкальный залы, кабинет развивающего обучения; кабинет психолога, комната отдыха, медицинский кабинет.</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1"/>
          <w:szCs w:val="21"/>
          <w:lang/>
        </w:rPr>
        <w:t>Было выявлено, что процесс организации предметно-развивающего пространства в группах, основывается на учете основных особенностей развития каждого дошкольника:</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1"/>
          <w:szCs w:val="21"/>
          <w:lang/>
        </w:rPr>
        <w:t>- физическое развитие воспитанников – наличие в группах физкультурного уголка; - познавательно-речевое развитие – это своеобразный «центр грамотности» в группе. В «центр грамотности» входит книжный уголок, игры, оборудование для развития речи и подготовки ребенка к освоению чтения и письма. К познавательно-речевому развитию можно отнести и «центр науки». В свою очередь «центр науки» включает в себя уголок природы, место для детского экспериментирования и опытов, имеющее необходимое оборудование и материалы. Так же, к такому развитию можно отнести «Центр математики»,</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1"/>
          <w:szCs w:val="21"/>
          <w:lang/>
        </w:rPr>
        <w:t> «центр строительно-конструктивных игр»;</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1"/>
          <w:szCs w:val="21"/>
          <w:lang/>
        </w:rPr>
        <w:t>- социально-личностное развитие, которое включает в себя «центр сюжетно-ролевой игры»,  уголок ряженья, театральная студия, уголок «уединения»;</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1"/>
          <w:szCs w:val="21"/>
          <w:lang/>
        </w:rPr>
        <w:t>- художественно-эстетическое развитии. Это своеобразный центр искусства, который включает в себя материалы, направленные на ознакомление с искусством. К центру искусства относятся предметы искусства, материалы и оборудование, необходимые для осуществления детской изобразительной, музыкальной, театрально-художественной деятельности.</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1"/>
          <w:szCs w:val="21"/>
          <w:lang/>
        </w:rPr>
        <w:lastRenderedPageBreak/>
        <w:t>В процессе прохождения практики было выяснено, что содержание воспитательной работы в детском саду №33 включает такие разделы:</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1"/>
          <w:szCs w:val="21"/>
          <w:lang/>
        </w:rPr>
        <w:t>1) строгое соблюдение режима дня, приемлемого для детей дошкольного возраста. Это подразумевает под собой четкое распределение в течение суток последовательности сна, кормления, бодрствования, а так же смена различных видов деятельности;</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1"/>
          <w:szCs w:val="21"/>
          <w:lang/>
        </w:rPr>
        <w:t>2) правильная организация режимных процессов: кормления, гигиенического ухода, укладывания спать и так далее;</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1"/>
          <w:szCs w:val="21"/>
          <w:lang/>
        </w:rPr>
        <w:t>3) организация и проведение индивидуальных и групповых занятий, игр, развлечений;</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1"/>
          <w:szCs w:val="21"/>
          <w:lang/>
        </w:rPr>
        <w:t>4) создание условий для осуществления активной и разнообразной самостоятельной деятельности дошкольников.</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1"/>
          <w:szCs w:val="21"/>
          <w:lang/>
        </w:rPr>
        <w:t>Не малую роль в поддержке психологического благополучия детей играет наличие и оборудование кабинета психолога. Кабинет психолога МДОУ №33 находится в стороне от помещений хозяйственного и бытового обслуживания, административного и медицинского блоков, а так же от залов музыкальных и физкультурных занятий.</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1"/>
          <w:szCs w:val="21"/>
          <w:lang/>
        </w:rPr>
        <w:t>Эффективность работы, направленной на социализацию, развитие, воспитание и подготовку воспитанников к поступлению в школу опирается на объединенные усилия, как семьи, так и всех сотрудников ДОУ.</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1"/>
          <w:szCs w:val="21"/>
          <w:lang/>
        </w:rPr>
        <w:t>Из беседы с психологом было выяснено, что главный принцип его деятельности заключается в оказании содействия руководству и воспитателям в процессе создания обстановки доброжелательной требовательности к детям. Сотрудники дошкольного учреждения должны проявлять уважение к личности каждого воспитанника, способствовать формированию у них позитивного отношение к своим возможностям.</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1"/>
          <w:szCs w:val="21"/>
          <w:lang/>
        </w:rPr>
        <w:t>Осуществляя наблюдение за деятельностью психолога в дошкольном учреждении, было выяснено, что в его обязанности входит осуществление следующих видов работ:</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1"/>
          <w:szCs w:val="21"/>
          <w:lang/>
        </w:rPr>
        <w:t>- психологическое просвещение, в основе этой деятельности лежит знакомство педагогического коллектива и родителей воспитанников дошкольного учреждения с основами психологических знаний.</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1"/>
          <w:szCs w:val="21"/>
          <w:lang/>
        </w:rPr>
        <w:t>- осуществление психологической профилактики, сюда относится предупреждение различных видов неблагополучия, которое может возникнуть в психическом и личностном развитии дошкольников;</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1"/>
          <w:szCs w:val="21"/>
          <w:lang/>
        </w:rPr>
        <w:t>- психологическое консультирование, такой вид деятельности представляет собой осуществление помощи при решении возникающих проблем;</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1"/>
          <w:szCs w:val="21"/>
          <w:lang/>
        </w:rPr>
        <w:t>- организация психодиагностики. Психодиагностика подразумевает под собой углубленное изучение психологом внутреннего мира ребенка. Данные полученные в результате проведения психодиагностики позволяют сделать выводы о развитии или коррекции ребенка в дальнейшем. На основе результатов делается вывод об эффективности профилактической и консультативной деятельности.</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1"/>
          <w:szCs w:val="21"/>
          <w:lang/>
        </w:rPr>
        <w:t>- осуществление психокоррекции, подразумевает под собой избавление от каких-либо отклонений, которые могут наблюдаться как в психологическом, так и в личностном развитии дошкольника, эта деятельность направлена на развитие и формирование полноценной личности воспитанника.</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1"/>
          <w:szCs w:val="21"/>
          <w:lang/>
        </w:rPr>
        <w:t>Психолог и администрация дошкольного учреждения перед началом учебного года планируют мероприятия, которые должен организовать психолог, к таким мероприятиям относится:</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1"/>
          <w:szCs w:val="21"/>
          <w:lang/>
        </w:rPr>
        <w:t>- проведение и участие в педагогических и методических советах;</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1"/>
          <w:szCs w:val="21"/>
          <w:lang/>
        </w:rPr>
        <w:t>- организация и проведение семинаров;</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1"/>
          <w:szCs w:val="21"/>
          <w:lang/>
        </w:rPr>
        <w:t>- проведение педагогических консилиумов;</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1"/>
          <w:szCs w:val="21"/>
          <w:lang/>
        </w:rPr>
        <w:t>- подготовка и проведение психологических тренингов, лекций и консультаций.</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1"/>
          <w:szCs w:val="21"/>
          <w:lang/>
        </w:rPr>
        <w:t>Все эти мероприятия проводятся как с педагогами дошкольного учреждения, так и с родителями воспитанников. Совместная деятельность психолога, воспитателя и родителей позволяет наметить основные стратегии психологического сопровождения дошкольников.</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1"/>
          <w:szCs w:val="21"/>
          <w:lang/>
        </w:rPr>
        <w:t>В ДОУ №33 педагогом-психологом регулярно проводится работа с родителями в различных формах:</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1"/>
          <w:szCs w:val="21"/>
          <w:lang/>
        </w:rPr>
        <w:lastRenderedPageBreak/>
        <w:t>1. Родительские собрания. На родительских собраниях психолог осуществляет знакомство родителей с различной информацией:</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1"/>
          <w:szCs w:val="21"/>
          <w:lang/>
        </w:rPr>
        <w:t>- знакомство родителей с психологическими особенностями их детей на различных возрастных этапах;</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1"/>
          <w:szCs w:val="21"/>
          <w:lang/>
        </w:rPr>
        <w:t>- предоставление родителям информации об основах подготовки детей к поступлению в дошкольное общеобразовательное учреждение;</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1"/>
          <w:szCs w:val="21"/>
          <w:lang/>
        </w:rPr>
        <w:t>- информация, об особенностях прохождения адаптационного периода детей, которые поступили в младшую группу;</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1"/>
          <w:szCs w:val="21"/>
          <w:lang/>
        </w:rPr>
        <w:t>- знакомство с отличительными особенностями дошкольников, касательно их познавательной и эмоционально-волевой сферы;</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1"/>
          <w:szCs w:val="21"/>
          <w:lang/>
        </w:rPr>
        <w:t>- предоставление родителям информации о способах преодоления проблем, которые возникают при осуществлении личностного развития дошкольников и на основе их поведения.</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1"/>
          <w:szCs w:val="21"/>
          <w:lang/>
        </w:rPr>
        <w:t>2. Организация и проведение индивидуальных консультаций родителей по вопросам, которые их волнуют.</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1"/>
          <w:szCs w:val="21"/>
          <w:lang/>
        </w:rPr>
        <w:t>3. Подготовка и знакомство родителей с памятками, которые содержат информацию о воспитании детей дошкольного возраста.</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1"/>
          <w:szCs w:val="21"/>
          <w:lang/>
        </w:rPr>
        <w:t>5. Организация и проведение семинаров, психологических тренингов, направленных на развитие эффективного взаимодействия с дошкольниками.</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1"/>
          <w:szCs w:val="21"/>
          <w:lang/>
        </w:rPr>
        <w:t>Система работы психологической службы МБДОУ №33 представлена в Приложении А.</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1"/>
          <w:szCs w:val="21"/>
          <w:lang/>
        </w:rPr>
        <w:t>Таким образом, можно сделать вывод, что психолог дошкольного учреждения должен в строгости соблюдать свои должностные инструкции. Способствовать обеспечению охраны прав личности дошкольника. Контролировать соблюдение мер, необходимых для охраны жизни и здоровья дошкольников в процессе осуществления учебной деятельности. Подготавливать различного рода рекомендации и советы, которые необходимы педагогам и родителям дошкольников, относительно проблем психического развития, воспитания и обучения дошкольников, на различных возрастных этапах. Разрабатывать и применять коррекционно-развивающие программы и технологии.</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4"/>
          <w:szCs w:val="24"/>
          <w:lang/>
        </w:rPr>
        <w:t> </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4"/>
          <w:szCs w:val="24"/>
          <w:lang/>
        </w:rPr>
        <w:t> </w:t>
      </w:r>
    </w:p>
    <w:p w:rsidR="00B12BDE" w:rsidRPr="00B12BDE" w:rsidRDefault="00B12BDE" w:rsidP="00B12BDE">
      <w:pPr>
        <w:pBdr>
          <w:bottom w:val="single" w:sz="6" w:space="0" w:color="D6DDB9"/>
        </w:pBdr>
        <w:shd w:val="clear" w:color="auto" w:fill="F4F4F4"/>
        <w:spacing w:before="120" w:after="120" w:line="240" w:lineRule="auto"/>
        <w:outlineLvl w:val="1"/>
        <w:rPr>
          <w:rFonts w:ascii="var(--bs-font-sans-serif)" w:eastAsia="Times New Roman" w:hAnsi="var(--bs-font-sans-serif)" w:cs="Times New Roman"/>
          <w:b/>
          <w:bCs/>
          <w:color w:val="212529"/>
          <w:sz w:val="32"/>
          <w:szCs w:val="32"/>
          <w:lang/>
        </w:rPr>
      </w:pPr>
      <w:r w:rsidRPr="00B12BDE">
        <w:rPr>
          <w:rFonts w:ascii="var(--bs-font-sans-serif)" w:eastAsia="Times New Roman" w:hAnsi="var(--bs-font-sans-serif)" w:cs="Times New Roman"/>
          <w:b/>
          <w:bCs/>
          <w:color w:val="0000FF"/>
          <w:sz w:val="27"/>
          <w:szCs w:val="27"/>
          <w:lang/>
        </w:rPr>
        <w:t>2 Особенности психологического просвещения в дошкольном учреждении.</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4"/>
          <w:szCs w:val="24"/>
          <w:lang/>
        </w:rPr>
        <w:t> </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1"/>
          <w:szCs w:val="21"/>
          <w:lang/>
        </w:rPr>
        <w:t>Как было выяснено, в процессе прохождения практики к основным направлениям работы психолога в дошкольном учреждении относится работа с дошкольниками, с воспитателями, с родителями воспитанников, а так же тесное взаимодействие с различными службами и организациями города.</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1"/>
          <w:szCs w:val="21"/>
          <w:lang/>
        </w:rPr>
        <w:t>Было выяснено, что к направлениям психологического сопровождения в дошкольном учреждении относятся:</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1"/>
          <w:szCs w:val="21"/>
          <w:lang/>
        </w:rPr>
        <w:t>- психологическая диагностика, является областью психологической науки, благодаря которой осуществляется разработка различных методов, направленных на выявление особенностей личности психологического характера. Психологическая диагностика может быть организована как плановая диагностика или диагностика, проводящаяся по запросу администрации учреждения, педагогов или родителей;</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1"/>
          <w:szCs w:val="21"/>
          <w:lang/>
        </w:rPr>
        <w:t>- коррекция и развитие личностных особенностей ребенка, этот вид деятельности психолога применяется для увеличения уровня возможностей дошкольника в учебном процессе, поведении, в отношении с окружающими;</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1"/>
          <w:szCs w:val="21"/>
          <w:lang/>
        </w:rPr>
        <w:t>- психологическое просвещение, такое психологическое сопровождение обеспечивает процесс формирования у педагогического коллектива, родителей и воспитанников положительного отношения к работе психолог, и к той помощи, которую он может оказать при решении возникающих проблем психологического характера. Психологическое просвещение может быть представлено в различных формах, к таким формам можно отнести беседы, лекции, различные тренинги, выступление психолога на родительском собрании;</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1"/>
          <w:szCs w:val="21"/>
          <w:lang/>
        </w:rPr>
        <w:lastRenderedPageBreak/>
        <w:t>- психологическое консультирование, представляет собой вид психологической помощи. Чаще всего психологическое консультирование проводится для осуществления личностного роста человека, который нуждается в помощи. К психологу дошкольного учреждения за психологическим консультированием могут обратиться родители воспитанников, воспитатели. Психологическое консультирование может быть организованно как в индивидуальной, так и в групповой форме;</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1"/>
          <w:szCs w:val="21"/>
          <w:lang/>
        </w:rPr>
        <w:t>- психологическая профилактика, представляет собой целенаправленную систематическую совместную деятельность психолога и воспитателя, их деятельность направлена на предупреждение различных социально-психологических проблем воспитанников.</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1"/>
          <w:szCs w:val="21"/>
          <w:lang/>
        </w:rPr>
        <w:t>По мнению психолога, дошкольного учреждения в котором проходила практика, психологическое просвещение является одним из основных направлений его деятельности.</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1"/>
          <w:szCs w:val="21"/>
          <w:lang/>
        </w:rPr>
        <w:t>Иногда психолог дошкольного учреждения сталкивается с тем, что воспитатели не обладают в достаточной степени знаниями о возрастных и психологических особенностях воспитанников. Поэтому «психологическая некомпетентность» воспитателей становится причиной снижения эффективности деятельности, которая проводится с группой дошкольников. В этом случае психологу необходимо обратить особое внимание на процесс формирования адекватного социального восприятия оказываемой психологической помощи. Это возможно осуществить через организацию психологического просвещения.</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1"/>
          <w:szCs w:val="21"/>
          <w:lang/>
        </w:rPr>
        <w:t>Основная цель педагогического просвещения заключается в следующем: способствовать созданию условий, которые необходимы для повышения уровня психологической компетентности педагогов дошкольного учреждения, руководящего состава, а так же родителей.</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1"/>
          <w:szCs w:val="21"/>
          <w:lang/>
        </w:rPr>
        <w:t>Перед организацией любого психологического просвещения ставятся следующие задачи:</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1"/>
          <w:szCs w:val="21"/>
          <w:lang/>
        </w:rPr>
        <w:t>- актуализировать и систематизировать уже имеющихся знаний;</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1"/>
          <w:szCs w:val="21"/>
          <w:lang/>
        </w:rPr>
        <w:t>- способствовать повышению уровня психологических знаний;</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1"/>
          <w:szCs w:val="21"/>
          <w:lang/>
        </w:rPr>
        <w:t>- знакомство со способами включения знаний, которые были приобретены ранее, в осуществляемую деятельность.</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1"/>
          <w:szCs w:val="21"/>
          <w:lang/>
        </w:rPr>
        <w:t>В ходе практики было выяснено, что в основе психологического просвещения лежат результаты изучения определенных особенностей дошкольного общеобразовательного учреждения. При организации психологического просвещения в любой форме необходимо брать во внимание квалификацию и особенности педагогического коллектива, а так же особенности воспитанников и их родителей.</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1"/>
          <w:szCs w:val="21"/>
          <w:lang/>
        </w:rPr>
        <w:t>Психолог детского сада №33 систематически проводит психологическое просвещение педагогического коллектива; родителей, обеспечивает создание информационных стендов «Советы психолога».</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1"/>
          <w:szCs w:val="21"/>
          <w:lang/>
        </w:rPr>
        <w:t>Педагогическое просвещение родителей осуществляется в форме родительских собраний, круглых столов, которые главным образом опираются на возраст дошкольников и актуальность выбранных тем для родителей.</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1"/>
          <w:szCs w:val="21"/>
          <w:lang/>
        </w:rPr>
        <w:t>Совместно с психологом дошкольного учреждения было подготовлено и проведено родительское собрание на тему «Что я знаю о своем ребенке?» Родительское собрание было организованно в форме конкурса. Главными участниками были родители, воспитатели, старший воспитатель, психолог, музыкальный руководитель, педагоги дополнительного образования по изобразительному искусству и по физкультуре.</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1"/>
          <w:szCs w:val="21"/>
          <w:lang/>
        </w:rPr>
        <w:t>Цели родительского собрания:</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1"/>
          <w:szCs w:val="21"/>
          <w:lang/>
        </w:rPr>
        <w:t>- способствовать развитию интереса к познанию внутреннего мира своего ребенка, помочь наладить активное взаимодействие с ребенком;</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1"/>
          <w:szCs w:val="21"/>
          <w:lang/>
        </w:rPr>
        <w:t>- способствовать эмоциональному сближению всех участников родительского собрания, проведение их общения в неформальной обстановке;</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1"/>
          <w:szCs w:val="21"/>
          <w:lang/>
        </w:rPr>
        <w:t>- осуществлять формирование способности оценить себя как родителя, критично оценить свою деятельность в процессе воспитания ребенка.</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1"/>
          <w:szCs w:val="21"/>
          <w:lang/>
        </w:rPr>
        <w:t>Перед проведением родительского собрания совместно с психологом и воспитателем группы, была осуществлена подготовительная работа:</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1"/>
          <w:szCs w:val="21"/>
          <w:lang/>
        </w:rPr>
        <w:t>- подготовка сценария родительского собрания;</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1"/>
          <w:szCs w:val="21"/>
          <w:lang/>
        </w:rPr>
        <w:lastRenderedPageBreak/>
        <w:t>- оформление материалов, необходимых для выставки «Что я знаю о своем ребенке?»;</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1"/>
          <w:szCs w:val="21"/>
          <w:lang/>
        </w:rPr>
        <w:t>- разработка памятки для родителей;</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1"/>
          <w:szCs w:val="21"/>
          <w:lang/>
        </w:rPr>
        <w:t>- проведение анкетирования с родителями по теме «Что я знаю о своем ребенке?»;</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1"/>
          <w:szCs w:val="21"/>
          <w:lang/>
        </w:rPr>
        <w:t>- оказание помощи дошкольникам в подготовке их автопортретов;</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1"/>
          <w:szCs w:val="21"/>
          <w:lang/>
        </w:rPr>
        <w:t>- дать задание родителям написать дома сочинение «Мой ребенок»;</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1"/>
          <w:szCs w:val="21"/>
          <w:lang/>
        </w:rPr>
        <w:t>- провести и проанализировать беседу с детьми на тему «Что ты любишь?».</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1"/>
          <w:szCs w:val="21"/>
          <w:lang/>
        </w:rPr>
        <w:t>Более подробно конспект родительского собрания представлен в Приложении А.</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1"/>
          <w:szCs w:val="21"/>
          <w:lang/>
        </w:rPr>
        <w:t>После этого вместе с психологом был подготовлен и проведен семинар-практикум. Он был организован для педагогов дошкольного учреждения, по теме «Арт-терапия как средство сохранения психологического здоровья детей».</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1"/>
          <w:szCs w:val="21"/>
          <w:lang/>
        </w:rPr>
        <w:t>Цель семинара:</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1"/>
          <w:szCs w:val="21"/>
          <w:lang/>
        </w:rPr>
        <w:t>- дать педагогам информацию о способах и приемах проведения и организации занятий, в которые включены элементы арт - терапии.</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1"/>
          <w:szCs w:val="21"/>
          <w:lang/>
        </w:rPr>
        <w:t>Задачи:</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1"/>
          <w:szCs w:val="21"/>
          <w:lang/>
        </w:rPr>
        <w:t>- знакомить педагогов со способами развития самопознания дошкольников, и осознания своих личных особенностей и предпочтений;</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1"/>
          <w:szCs w:val="21"/>
          <w:lang/>
        </w:rPr>
        <w:t>- познакомить педагогов с возможностями развития у детей дошкольного возраста социальных и коммуникативных навыков поведения, развитие мыслительной и речевой активности ребенка, а так же развитие мелкой моторики;</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1"/>
          <w:szCs w:val="21"/>
          <w:lang/>
        </w:rPr>
        <w:t>- формировать умения по использованию способов для проявления детского творчества с использованием нетрадиционного материала;</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1"/>
          <w:szCs w:val="21"/>
          <w:lang/>
        </w:rPr>
        <w:t>- способствовать развитию адекватной самооценки, как у педагогов, так и у дошкольников.</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1"/>
          <w:szCs w:val="21"/>
          <w:lang/>
        </w:rPr>
        <w:t>Основная часть семинара – практикума содержала теоретические сведения об основах педагогической арт - терапии.</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1"/>
          <w:szCs w:val="21"/>
          <w:lang/>
        </w:rPr>
        <w:t>Были рассмотрены такие вопросы:</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1"/>
          <w:szCs w:val="21"/>
          <w:lang/>
        </w:rPr>
        <w:t>1.      Понятие и цель арт - терапии;</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1"/>
          <w:szCs w:val="21"/>
          <w:lang/>
        </w:rPr>
        <w:t>2.      Виды арт - терапии:</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1"/>
          <w:szCs w:val="21"/>
          <w:lang/>
        </w:rPr>
        <w:t>- Изо терапия, представляет собой психотерапевтическую работу, в которой применяются методы изобразительного искусства;</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1"/>
          <w:szCs w:val="21"/>
          <w:lang/>
        </w:rPr>
        <w:t>- Сказкотерапия, этот вид арт – терапии является видом психологического консультирования с применением сказок.</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1"/>
          <w:szCs w:val="21"/>
          <w:lang/>
        </w:rPr>
        <w:t>- Музыкотерапия, в основе этого вида терапии лежит осуществление психотерапии при использовании музыки. При организации музыкотерапии, использовать музыку можно активно и пассивно.</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1"/>
          <w:szCs w:val="21"/>
          <w:lang/>
        </w:rPr>
        <w:t>- Игротерапия, представляет собой разновидность психотерапии, в основе которой лежит терапевтическое воздействие игры. Игра используется для помощи дошкольнику в преодолении психологических и социальных проблем, которые оказывают негативное воздействие на личностное и эмоциональное развитие.</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1"/>
          <w:szCs w:val="21"/>
          <w:lang/>
        </w:rPr>
        <w:t>- Цветотерапия является методом психологической коррекции, с использованием цвета.</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1"/>
          <w:szCs w:val="21"/>
          <w:lang/>
        </w:rPr>
        <w:t>3. Сообщение педагога дополнительного образования по изобразительному искусству «Изотерапия в работе с дошкольниками».</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1"/>
          <w:szCs w:val="21"/>
          <w:lang/>
        </w:rPr>
        <w:t>4. Практическая часть. Упражнения практической части проводились совместно с психологом дошкольного учреждения.</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1"/>
          <w:szCs w:val="21"/>
          <w:lang/>
        </w:rPr>
        <w:t>Подробный конспект семинара – практикума представлен в Приложении Б.</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1"/>
          <w:szCs w:val="21"/>
          <w:lang/>
        </w:rPr>
        <w:t>Таким образом, можно сделать вывод, что существующая в дошкольном учреждении система психологического сопровождения, в том числе и психологическое просвещение, способствует оказанию своевременной квалифицированной консультативно-методической и психодиагностической помощь, как дошкольникам так и их родителям и педагогическому коллективу по различным вопросам, которые касаются развития, обучения и воспитания детей.</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1"/>
          <w:szCs w:val="21"/>
          <w:lang/>
        </w:rPr>
        <w:lastRenderedPageBreak/>
        <w:t>Осуществляя психологическую деятельность в дошкольном учреждении, психологу необходимо познакомить педагогический коллектив и родителей дошкольников со своими функциями и задачами. Родители и воспитатели должны иметь определенное представление о помощи, которую может оказать психолог. Основной целью деятельности психолога является обеспечение психического здоровья и эмоционального благополучия воспитанников, а так же создание благоприятных условий, направленных на развитие возрастных и индивидуальных возможностей детей дошкольного возраста.</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4"/>
          <w:szCs w:val="24"/>
          <w:lang/>
        </w:rPr>
        <w:t> </w:t>
      </w:r>
    </w:p>
    <w:p w:rsidR="00B12BDE" w:rsidRPr="00B12BDE" w:rsidRDefault="00B12BDE" w:rsidP="00B12BDE">
      <w:pPr>
        <w:pBdr>
          <w:bottom w:val="single" w:sz="6" w:space="0" w:color="D6DDB9"/>
        </w:pBdr>
        <w:shd w:val="clear" w:color="auto" w:fill="F4F4F4"/>
        <w:spacing w:before="120" w:after="120" w:line="528" w:lineRule="atLeast"/>
        <w:outlineLvl w:val="0"/>
        <w:rPr>
          <w:rFonts w:ascii="var(--bs-font-sans-serif)" w:eastAsia="Times New Roman" w:hAnsi="var(--bs-font-sans-serif)" w:cs="Times New Roman"/>
          <w:b/>
          <w:bCs/>
          <w:color w:val="212529"/>
          <w:kern w:val="36"/>
          <w:sz w:val="44"/>
          <w:szCs w:val="44"/>
          <w:lang/>
        </w:rPr>
      </w:pPr>
      <w:r w:rsidRPr="00B12BDE">
        <w:rPr>
          <w:rFonts w:ascii="var(--bs-font-sans-serif)" w:eastAsia="Times New Roman" w:hAnsi="var(--bs-font-sans-serif)" w:cs="Times New Roman"/>
          <w:b/>
          <w:bCs/>
          <w:color w:val="FF0000"/>
          <w:kern w:val="36"/>
          <w:sz w:val="33"/>
          <w:szCs w:val="33"/>
          <w:shd w:val="clear" w:color="auto" w:fill="FFFFFF"/>
          <w:lang/>
        </w:rPr>
        <w:t>Заключение.</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1"/>
          <w:szCs w:val="21"/>
          <w:lang/>
        </w:rPr>
        <w:t>Осуществляя анализ выполненной работы в период прохождения учебной практики, можно сделать вывод, что поставленная цель, выявить особенности работы психолога в рамках дошкольного общеобразовательного учреждения, достигнута.</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1"/>
          <w:szCs w:val="21"/>
          <w:lang/>
        </w:rPr>
        <w:t>В ходе прохождения учебной практики были выполнены следующие задачи:</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1"/>
          <w:szCs w:val="21"/>
          <w:lang/>
        </w:rPr>
        <w:t>1) изучены основные направления деятельности психолога в дошкольном учреждении;</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1"/>
          <w:szCs w:val="21"/>
          <w:lang/>
        </w:rPr>
        <w:t>2) осуществлено наблюдение за проведением психологического просвещения сотрудников дошкольного учреждения и родителей воспитанников;</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1"/>
          <w:szCs w:val="21"/>
          <w:lang/>
        </w:rPr>
        <w:t>3) расширено понимание сущности и социальной значимости будущей профессии.</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1"/>
          <w:szCs w:val="21"/>
          <w:lang/>
        </w:rPr>
        <w:t>В ходе практики было осуществлено знакомство с нормативными и методическими материалами регламентирующими деятельность психолога дошкольного учреждения.</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1"/>
          <w:szCs w:val="21"/>
          <w:lang/>
        </w:rPr>
        <w:t>Было выяснено, что деятельность психолога в дошкольном учреждении состоит из двух разделов. К первому раздела можно отнести психологизацию всего воспитательного процесса. Ко второму разделу относят индивидуальную работу с дошкольниками, и осуществление учета их индивидуально-психологических особенностей.</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1"/>
          <w:szCs w:val="21"/>
          <w:lang/>
        </w:rPr>
        <w:t>К психологизации всего воспитательного процесса можно отнести психологическое просвещение сотрудников дошкольного учреждения и родителей воспитанников. Предоставление им информации о психологических особенностях дошкольников, особенностях их возраста, о наилучших способах общения с детьми, посещающими детский сад. К психологическому просвещению в дошкольном учреждении относятся лекции и беседы, которые проводятся на методических совещаниях педагогов или родительских собраниях. Психолог детского сада осуществляет проведение групповых и индивидуальных консультаций, организует изготовление памяток.</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1"/>
          <w:szCs w:val="21"/>
          <w:lang/>
        </w:rPr>
        <w:t>Для психологического просвещения необходимо изучение условий, существующих в этом дошкольном учреждении, учет уровня квалификации персонала и особенностей стиля трудовой деятельности всех сотрудников, а так же особенностей контингента дошкольников и родителей.</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1"/>
          <w:szCs w:val="21"/>
          <w:lang/>
        </w:rPr>
        <w:t>Во время практики была осуществлена организация и проведение родительского собрания. Которое имело тему «Что я знаю о своем ребенке?». Родительское собрание было организованно в форме конкурса.</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1"/>
          <w:szCs w:val="21"/>
          <w:lang/>
        </w:rPr>
        <w:t>Так же был подготовлен и проведен семинар-практикум. Он был проведен при участии педагогов дошкольного учреждения, по теме «Арт-терапия как средство сохранения психологического здоровья детей».</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1"/>
          <w:szCs w:val="21"/>
          <w:lang/>
        </w:rPr>
        <w:t>Для осуществления индивидуальной работы с дошкольниками необходимо длительное изучение, которое осуществляется с использованием наблюдения и различных диагностических методик всех групп дошкольного учреждения.</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1"/>
          <w:szCs w:val="21"/>
          <w:lang/>
        </w:rPr>
        <w:t>Психолог дошкольного учреждения, обеспечивает определение особенностей взаимоотношений воспитателя с воспитанниками, и между собой. А так же психолог осуществляет оценку уровня умственного развития и индивидуально-психологических качеств каждого ребенка. И основываясь на этом, намечает и помогает реализовать дифференцированное обучение и воспитание дошкольников, вырабатывает рекомендаций для воспитателей, руководителей и родителей воспитанников, а так же разрабатывает приемы коррекционной деятельности с воспитанниками.</w:t>
      </w:r>
    </w:p>
    <w:p w:rsidR="00B12BDE" w:rsidRPr="00B12BDE" w:rsidRDefault="00B12BDE" w:rsidP="00B12BDE">
      <w:pPr>
        <w:shd w:val="clear" w:color="auto" w:fill="F4F4F4"/>
        <w:spacing w:before="90" w:after="90" w:line="240" w:lineRule="auto"/>
        <w:rPr>
          <w:rFonts w:ascii="Arial" w:eastAsia="Times New Roman" w:hAnsi="Arial" w:cs="Arial"/>
          <w:color w:val="212529"/>
          <w:sz w:val="24"/>
          <w:szCs w:val="24"/>
          <w:lang/>
        </w:rPr>
      </w:pPr>
      <w:r w:rsidRPr="00B12BDE">
        <w:rPr>
          <w:rFonts w:ascii="Arial" w:eastAsia="Times New Roman" w:hAnsi="Arial" w:cs="Arial"/>
          <w:color w:val="212529"/>
          <w:sz w:val="21"/>
          <w:szCs w:val="21"/>
          <w:lang/>
        </w:rPr>
        <w:lastRenderedPageBreak/>
        <w:t>Психолог организует специальные развивающие и коррекционные занятия для дошкольников, направленные на развитие познавательных и эмоционально-личностных особенностей дошкольников. Все мероприятия с детьми, психолог осуществляет, основываясь на диагностических показаниях, полученных в процессе работы. В обязанности психолога входит консультирование всех участников воспитательно-образовательного процесса. И ведение нужной отчетно-учетной документации по установленной форме.</w:t>
      </w:r>
    </w:p>
    <w:p w:rsidR="001C7CE3" w:rsidRDefault="001C7CE3"/>
    <w:sectPr w:rsidR="001C7C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var(--bs-font-sans-serif)">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2009"/>
    <w:rsid w:val="001C7CE3"/>
    <w:rsid w:val="00B12BDE"/>
    <w:rsid w:val="00B6200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12BDE"/>
    <w:pPr>
      <w:spacing w:before="100" w:beforeAutospacing="1" w:after="100" w:afterAutospacing="1" w:line="240" w:lineRule="auto"/>
      <w:outlineLvl w:val="0"/>
    </w:pPr>
    <w:rPr>
      <w:rFonts w:ascii="Times New Roman" w:eastAsia="Times New Roman" w:hAnsi="Times New Roman" w:cs="Times New Roman"/>
      <w:b/>
      <w:bCs/>
      <w:kern w:val="36"/>
      <w:sz w:val="48"/>
      <w:szCs w:val="48"/>
      <w:lang/>
    </w:rPr>
  </w:style>
  <w:style w:type="paragraph" w:styleId="2">
    <w:name w:val="heading 2"/>
    <w:basedOn w:val="a"/>
    <w:link w:val="20"/>
    <w:uiPriority w:val="9"/>
    <w:qFormat/>
    <w:rsid w:val="00B12BDE"/>
    <w:pPr>
      <w:spacing w:before="100" w:beforeAutospacing="1" w:after="100" w:afterAutospacing="1" w:line="240" w:lineRule="auto"/>
      <w:outlineLvl w:val="1"/>
    </w:pPr>
    <w:rPr>
      <w:rFonts w:ascii="Times New Roman" w:eastAsia="Times New Roman" w:hAnsi="Times New Roman" w:cs="Times New Roman"/>
      <w:b/>
      <w:bCs/>
      <w:sz w:val="36"/>
      <w:szCs w:val="36"/>
      <w:lan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12BDE"/>
    <w:rPr>
      <w:rFonts w:ascii="Times New Roman" w:eastAsia="Times New Roman" w:hAnsi="Times New Roman" w:cs="Times New Roman"/>
      <w:b/>
      <w:bCs/>
      <w:kern w:val="36"/>
      <w:sz w:val="48"/>
      <w:szCs w:val="48"/>
      <w:lang/>
    </w:rPr>
  </w:style>
  <w:style w:type="character" w:customStyle="1" w:styleId="20">
    <w:name w:val="Заголовок 2 Знак"/>
    <w:basedOn w:val="a0"/>
    <w:link w:val="2"/>
    <w:uiPriority w:val="9"/>
    <w:rsid w:val="00B12BDE"/>
    <w:rPr>
      <w:rFonts w:ascii="Times New Roman" w:eastAsia="Times New Roman" w:hAnsi="Times New Roman" w:cs="Times New Roman"/>
      <w:b/>
      <w:bCs/>
      <w:sz w:val="36"/>
      <w:szCs w:val="36"/>
      <w:lang/>
    </w:rPr>
  </w:style>
  <w:style w:type="paragraph" w:styleId="a3">
    <w:name w:val="Normal (Web)"/>
    <w:basedOn w:val="a"/>
    <w:uiPriority w:val="99"/>
    <w:semiHidden/>
    <w:unhideWhenUsed/>
    <w:rsid w:val="00B12BDE"/>
    <w:pPr>
      <w:spacing w:before="100" w:beforeAutospacing="1" w:after="100" w:afterAutospacing="1" w:line="240" w:lineRule="auto"/>
    </w:pPr>
    <w:rPr>
      <w:rFonts w:ascii="Times New Roman" w:eastAsia="Times New Roman" w:hAnsi="Times New Roman" w:cs="Times New Roman"/>
      <w:sz w:val="24"/>
      <w:szCs w:val="24"/>
      <w:lang/>
    </w:rPr>
  </w:style>
  <w:style w:type="character" w:styleId="a4">
    <w:name w:val="Strong"/>
    <w:basedOn w:val="a0"/>
    <w:uiPriority w:val="22"/>
    <w:qFormat/>
    <w:rsid w:val="00B12BD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12BDE"/>
    <w:pPr>
      <w:spacing w:before="100" w:beforeAutospacing="1" w:after="100" w:afterAutospacing="1" w:line="240" w:lineRule="auto"/>
      <w:outlineLvl w:val="0"/>
    </w:pPr>
    <w:rPr>
      <w:rFonts w:ascii="Times New Roman" w:eastAsia="Times New Roman" w:hAnsi="Times New Roman" w:cs="Times New Roman"/>
      <w:b/>
      <w:bCs/>
      <w:kern w:val="36"/>
      <w:sz w:val="48"/>
      <w:szCs w:val="48"/>
      <w:lang/>
    </w:rPr>
  </w:style>
  <w:style w:type="paragraph" w:styleId="2">
    <w:name w:val="heading 2"/>
    <w:basedOn w:val="a"/>
    <w:link w:val="20"/>
    <w:uiPriority w:val="9"/>
    <w:qFormat/>
    <w:rsid w:val="00B12BDE"/>
    <w:pPr>
      <w:spacing w:before="100" w:beforeAutospacing="1" w:after="100" w:afterAutospacing="1" w:line="240" w:lineRule="auto"/>
      <w:outlineLvl w:val="1"/>
    </w:pPr>
    <w:rPr>
      <w:rFonts w:ascii="Times New Roman" w:eastAsia="Times New Roman" w:hAnsi="Times New Roman" w:cs="Times New Roman"/>
      <w:b/>
      <w:bCs/>
      <w:sz w:val="36"/>
      <w:szCs w:val="36"/>
      <w:lan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12BDE"/>
    <w:rPr>
      <w:rFonts w:ascii="Times New Roman" w:eastAsia="Times New Roman" w:hAnsi="Times New Roman" w:cs="Times New Roman"/>
      <w:b/>
      <w:bCs/>
      <w:kern w:val="36"/>
      <w:sz w:val="48"/>
      <w:szCs w:val="48"/>
      <w:lang/>
    </w:rPr>
  </w:style>
  <w:style w:type="character" w:customStyle="1" w:styleId="20">
    <w:name w:val="Заголовок 2 Знак"/>
    <w:basedOn w:val="a0"/>
    <w:link w:val="2"/>
    <w:uiPriority w:val="9"/>
    <w:rsid w:val="00B12BDE"/>
    <w:rPr>
      <w:rFonts w:ascii="Times New Roman" w:eastAsia="Times New Roman" w:hAnsi="Times New Roman" w:cs="Times New Roman"/>
      <w:b/>
      <w:bCs/>
      <w:sz w:val="36"/>
      <w:szCs w:val="36"/>
      <w:lang/>
    </w:rPr>
  </w:style>
  <w:style w:type="paragraph" w:styleId="a3">
    <w:name w:val="Normal (Web)"/>
    <w:basedOn w:val="a"/>
    <w:uiPriority w:val="99"/>
    <w:semiHidden/>
    <w:unhideWhenUsed/>
    <w:rsid w:val="00B12BDE"/>
    <w:pPr>
      <w:spacing w:before="100" w:beforeAutospacing="1" w:after="100" w:afterAutospacing="1" w:line="240" w:lineRule="auto"/>
    </w:pPr>
    <w:rPr>
      <w:rFonts w:ascii="Times New Roman" w:eastAsia="Times New Roman" w:hAnsi="Times New Roman" w:cs="Times New Roman"/>
      <w:sz w:val="24"/>
      <w:szCs w:val="24"/>
      <w:lang/>
    </w:rPr>
  </w:style>
  <w:style w:type="character" w:styleId="a4">
    <w:name w:val="Strong"/>
    <w:basedOn w:val="a0"/>
    <w:uiPriority w:val="22"/>
    <w:qFormat/>
    <w:rsid w:val="00B12BD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3263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3753</Words>
  <Characters>21398</Characters>
  <Application>Microsoft Office Word</Application>
  <DocSecurity>0</DocSecurity>
  <Lines>178</Lines>
  <Paragraphs>50</Paragraphs>
  <ScaleCrop>false</ScaleCrop>
  <Company>diakov.net</Company>
  <LinksUpToDate>false</LinksUpToDate>
  <CharactersWithSpaces>25101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2</cp:revision>
  <dcterms:created xsi:type="dcterms:W3CDTF">2024-01-17T08:03:00Z</dcterms:created>
  <dcterms:modified xsi:type="dcterms:W3CDTF">2024-01-17T08:03:00Z</dcterms:modified>
</cp:coreProperties>
</file>